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BE40" w14:textId="77777777" w:rsidR="0073277C" w:rsidRDefault="00000000">
      <w:pPr>
        <w:pStyle w:val="Title"/>
      </w:pPr>
      <w:bookmarkStart w:id="0" w:name="_vohfifbyk3wy" w:colFirst="0" w:colLast="0"/>
      <w:bookmarkEnd w:id="0"/>
      <w:r>
        <w:t>Project Plan</w:t>
      </w:r>
    </w:p>
    <w:p w14:paraId="72F28CD1" w14:textId="77777777" w:rsidR="0073277C" w:rsidRDefault="00000000">
      <w:pPr>
        <w:spacing w:after="240" w:line="273" w:lineRule="auto"/>
      </w:pPr>
      <w:r>
        <w:rPr>
          <w:rFonts w:ascii="Asap" w:eastAsia="Asap" w:hAnsi="Asap" w:cs="Asap"/>
        </w:rPr>
        <w:t xml:space="preserve">Please provide us with an overview of your event (tell us what you plan to do, where and when it is going to be held, and what activities you will undertake to ensure your objectives are met) </w:t>
      </w:r>
    </w:p>
    <w:tbl>
      <w:tblPr>
        <w:tblStyle w:val="a"/>
        <w:tblW w:w="8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025"/>
      </w:tblGrid>
      <w:tr w:rsidR="0073277C" w14:paraId="7A5B61D9" w14:textId="77777777">
        <w:tc>
          <w:tcPr>
            <w:tcW w:w="3420" w:type="dxa"/>
            <w:shd w:val="clear" w:color="auto" w:fill="auto"/>
            <w:tcMar>
              <w:top w:w="100" w:type="dxa"/>
              <w:left w:w="100" w:type="dxa"/>
              <w:bottom w:w="100" w:type="dxa"/>
              <w:right w:w="100" w:type="dxa"/>
            </w:tcMar>
          </w:tcPr>
          <w:p w14:paraId="5E111985" w14:textId="77777777" w:rsidR="0073277C" w:rsidRDefault="00000000">
            <w:pPr>
              <w:widowControl w:val="0"/>
              <w:pBdr>
                <w:top w:val="nil"/>
                <w:left w:val="nil"/>
                <w:bottom w:val="nil"/>
                <w:right w:val="nil"/>
                <w:between w:val="nil"/>
              </w:pBdr>
              <w:spacing w:line="240" w:lineRule="auto"/>
              <w:rPr>
                <w:rFonts w:ascii="Rubik" w:eastAsia="Rubik" w:hAnsi="Rubik" w:cs="Rubik"/>
                <w:b/>
              </w:rPr>
            </w:pPr>
            <w:r>
              <w:rPr>
                <w:rFonts w:ascii="Rubik" w:eastAsia="Rubik" w:hAnsi="Rubik" w:cs="Rubik"/>
                <w:b/>
              </w:rPr>
              <w:t>Funding opportunity name</w:t>
            </w:r>
          </w:p>
        </w:tc>
        <w:tc>
          <w:tcPr>
            <w:tcW w:w="5025" w:type="dxa"/>
            <w:shd w:val="clear" w:color="auto" w:fill="auto"/>
            <w:tcMar>
              <w:top w:w="100" w:type="dxa"/>
              <w:left w:w="100" w:type="dxa"/>
              <w:bottom w:w="100" w:type="dxa"/>
              <w:right w:w="100" w:type="dxa"/>
            </w:tcMar>
          </w:tcPr>
          <w:p w14:paraId="510CFD39" w14:textId="77777777" w:rsidR="0073277C" w:rsidRDefault="00000000">
            <w:pPr>
              <w:widowControl w:val="0"/>
              <w:pBdr>
                <w:top w:val="nil"/>
                <w:left w:val="nil"/>
                <w:bottom w:val="nil"/>
                <w:right w:val="nil"/>
                <w:between w:val="nil"/>
              </w:pBdr>
              <w:spacing w:line="240" w:lineRule="auto"/>
            </w:pPr>
            <w:r>
              <w:t>Get Online Week 2022</w:t>
            </w:r>
          </w:p>
        </w:tc>
      </w:tr>
      <w:tr w:rsidR="0073277C" w14:paraId="06BAE629" w14:textId="77777777">
        <w:tc>
          <w:tcPr>
            <w:tcW w:w="3420" w:type="dxa"/>
            <w:shd w:val="clear" w:color="auto" w:fill="auto"/>
            <w:tcMar>
              <w:top w:w="100" w:type="dxa"/>
              <w:left w:w="100" w:type="dxa"/>
              <w:bottom w:w="100" w:type="dxa"/>
              <w:right w:w="100" w:type="dxa"/>
            </w:tcMar>
          </w:tcPr>
          <w:p w14:paraId="1EC5C27C" w14:textId="77777777" w:rsidR="0073277C" w:rsidRDefault="00000000">
            <w:pPr>
              <w:widowControl w:val="0"/>
              <w:pBdr>
                <w:top w:val="nil"/>
                <w:left w:val="nil"/>
                <w:bottom w:val="nil"/>
                <w:right w:val="nil"/>
                <w:between w:val="nil"/>
              </w:pBdr>
              <w:spacing w:line="240" w:lineRule="auto"/>
              <w:rPr>
                <w:rFonts w:ascii="Rubik" w:eastAsia="Rubik" w:hAnsi="Rubik" w:cs="Rubik"/>
                <w:b/>
              </w:rPr>
            </w:pPr>
            <w:r>
              <w:rPr>
                <w:rFonts w:ascii="Rubik" w:eastAsia="Rubik" w:hAnsi="Rubik" w:cs="Rubik"/>
                <w:b/>
              </w:rPr>
              <w:t>Organisation name</w:t>
            </w:r>
          </w:p>
        </w:tc>
        <w:tc>
          <w:tcPr>
            <w:tcW w:w="5025" w:type="dxa"/>
            <w:shd w:val="clear" w:color="auto" w:fill="auto"/>
            <w:tcMar>
              <w:top w:w="100" w:type="dxa"/>
              <w:left w:w="100" w:type="dxa"/>
              <w:bottom w:w="100" w:type="dxa"/>
              <w:right w:w="100" w:type="dxa"/>
            </w:tcMar>
          </w:tcPr>
          <w:p w14:paraId="23C2E43E" w14:textId="77777777" w:rsidR="0073277C" w:rsidRDefault="0073277C">
            <w:pPr>
              <w:widowControl w:val="0"/>
              <w:pBdr>
                <w:top w:val="nil"/>
                <w:left w:val="nil"/>
                <w:bottom w:val="nil"/>
                <w:right w:val="nil"/>
                <w:between w:val="nil"/>
              </w:pBdr>
              <w:spacing w:line="240" w:lineRule="auto"/>
            </w:pPr>
          </w:p>
        </w:tc>
      </w:tr>
      <w:tr w:rsidR="0073277C" w14:paraId="79139C24" w14:textId="77777777">
        <w:tc>
          <w:tcPr>
            <w:tcW w:w="3420" w:type="dxa"/>
            <w:shd w:val="clear" w:color="auto" w:fill="auto"/>
            <w:tcMar>
              <w:top w:w="100" w:type="dxa"/>
              <w:left w:w="100" w:type="dxa"/>
              <w:bottom w:w="100" w:type="dxa"/>
              <w:right w:w="100" w:type="dxa"/>
            </w:tcMar>
          </w:tcPr>
          <w:p w14:paraId="4B1C58E2" w14:textId="77777777" w:rsidR="0073277C" w:rsidRDefault="00000000">
            <w:pPr>
              <w:widowControl w:val="0"/>
              <w:pBdr>
                <w:top w:val="nil"/>
                <w:left w:val="nil"/>
                <w:bottom w:val="nil"/>
                <w:right w:val="nil"/>
                <w:between w:val="nil"/>
              </w:pBdr>
              <w:spacing w:line="240" w:lineRule="auto"/>
              <w:rPr>
                <w:rFonts w:ascii="Rubik" w:eastAsia="Rubik" w:hAnsi="Rubik" w:cs="Rubik"/>
                <w:b/>
              </w:rPr>
            </w:pPr>
            <w:r>
              <w:rPr>
                <w:rFonts w:ascii="Rubik" w:eastAsia="Rubik" w:hAnsi="Rubik" w:cs="Rubik"/>
                <w:b/>
              </w:rPr>
              <w:t>Organisation ID</w:t>
            </w:r>
          </w:p>
        </w:tc>
        <w:tc>
          <w:tcPr>
            <w:tcW w:w="5025" w:type="dxa"/>
            <w:shd w:val="clear" w:color="auto" w:fill="auto"/>
            <w:tcMar>
              <w:top w:w="100" w:type="dxa"/>
              <w:left w:w="100" w:type="dxa"/>
              <w:bottom w:w="100" w:type="dxa"/>
              <w:right w:w="100" w:type="dxa"/>
            </w:tcMar>
          </w:tcPr>
          <w:p w14:paraId="198AB377" w14:textId="77777777" w:rsidR="0073277C" w:rsidRDefault="0073277C">
            <w:pPr>
              <w:widowControl w:val="0"/>
              <w:pBdr>
                <w:top w:val="nil"/>
                <w:left w:val="nil"/>
                <w:bottom w:val="nil"/>
                <w:right w:val="nil"/>
                <w:between w:val="nil"/>
              </w:pBdr>
              <w:spacing w:line="240" w:lineRule="auto"/>
            </w:pPr>
          </w:p>
        </w:tc>
      </w:tr>
    </w:tbl>
    <w:p w14:paraId="005A0EF6" w14:textId="77777777" w:rsidR="0073277C" w:rsidRDefault="0073277C"/>
    <w:p w14:paraId="19FCACD7" w14:textId="77777777" w:rsidR="0073277C" w:rsidRDefault="0073277C"/>
    <w:tbl>
      <w:tblPr>
        <w:tblStyle w:val="a0"/>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8"/>
        <w:gridCol w:w="3489"/>
        <w:gridCol w:w="3489"/>
      </w:tblGrid>
      <w:tr w:rsidR="0073277C" w14:paraId="2DF7BE57" w14:textId="77777777">
        <w:tc>
          <w:tcPr>
            <w:tcW w:w="3488" w:type="dxa"/>
            <w:shd w:val="clear" w:color="auto" w:fill="auto"/>
            <w:tcMar>
              <w:top w:w="100" w:type="dxa"/>
              <w:left w:w="100" w:type="dxa"/>
              <w:bottom w:w="100" w:type="dxa"/>
              <w:right w:w="100" w:type="dxa"/>
            </w:tcMar>
          </w:tcPr>
          <w:p w14:paraId="0D7F73CD" w14:textId="77777777" w:rsidR="0073277C" w:rsidRDefault="00000000">
            <w:pPr>
              <w:widowControl w:val="0"/>
              <w:pBdr>
                <w:top w:val="nil"/>
                <w:left w:val="nil"/>
                <w:bottom w:val="nil"/>
                <w:right w:val="nil"/>
                <w:between w:val="nil"/>
              </w:pBdr>
              <w:spacing w:line="240" w:lineRule="auto"/>
              <w:rPr>
                <w:rFonts w:ascii="Rubik" w:eastAsia="Rubik" w:hAnsi="Rubik" w:cs="Rubik"/>
                <w:b/>
              </w:rPr>
            </w:pPr>
            <w:r>
              <w:rPr>
                <w:rFonts w:ascii="Rubik" w:eastAsia="Rubik" w:hAnsi="Rubik" w:cs="Rubik"/>
                <w:b/>
              </w:rPr>
              <w:t>Your event idea</w:t>
            </w:r>
          </w:p>
        </w:tc>
        <w:tc>
          <w:tcPr>
            <w:tcW w:w="3488" w:type="dxa"/>
            <w:shd w:val="clear" w:color="auto" w:fill="auto"/>
            <w:tcMar>
              <w:top w:w="100" w:type="dxa"/>
              <w:left w:w="100" w:type="dxa"/>
              <w:bottom w:w="100" w:type="dxa"/>
              <w:right w:w="100" w:type="dxa"/>
            </w:tcMar>
          </w:tcPr>
          <w:p w14:paraId="6D8A2A16" w14:textId="77777777" w:rsidR="0073277C" w:rsidRDefault="00000000">
            <w:pPr>
              <w:widowControl w:val="0"/>
              <w:pBdr>
                <w:top w:val="nil"/>
                <w:left w:val="nil"/>
                <w:bottom w:val="nil"/>
                <w:right w:val="nil"/>
                <w:between w:val="nil"/>
              </w:pBdr>
              <w:spacing w:line="240" w:lineRule="auto"/>
              <w:rPr>
                <w:rFonts w:ascii="Rubik" w:eastAsia="Rubik" w:hAnsi="Rubik" w:cs="Rubik"/>
                <w:b/>
              </w:rPr>
            </w:pPr>
            <w:r>
              <w:rPr>
                <w:rFonts w:ascii="Rubik" w:eastAsia="Rubik" w:hAnsi="Rubik" w:cs="Rubik"/>
                <w:b/>
              </w:rPr>
              <w:t xml:space="preserve">Where &amp; when it is going to be held </w:t>
            </w:r>
          </w:p>
        </w:tc>
        <w:tc>
          <w:tcPr>
            <w:tcW w:w="3488" w:type="dxa"/>
            <w:shd w:val="clear" w:color="auto" w:fill="auto"/>
            <w:tcMar>
              <w:top w:w="100" w:type="dxa"/>
              <w:left w:w="100" w:type="dxa"/>
              <w:bottom w:w="100" w:type="dxa"/>
              <w:right w:w="100" w:type="dxa"/>
            </w:tcMar>
          </w:tcPr>
          <w:p w14:paraId="687D7D3D" w14:textId="77777777" w:rsidR="0073277C" w:rsidRDefault="00000000">
            <w:pPr>
              <w:widowControl w:val="0"/>
              <w:pBdr>
                <w:top w:val="nil"/>
                <w:left w:val="nil"/>
                <w:bottom w:val="nil"/>
                <w:right w:val="nil"/>
                <w:between w:val="nil"/>
              </w:pBdr>
              <w:spacing w:line="240" w:lineRule="auto"/>
              <w:rPr>
                <w:rFonts w:ascii="Rubik" w:eastAsia="Rubik" w:hAnsi="Rubik" w:cs="Rubik"/>
                <w:b/>
              </w:rPr>
            </w:pPr>
            <w:r>
              <w:rPr>
                <w:rFonts w:ascii="Rubik" w:eastAsia="Rubik" w:hAnsi="Rubik" w:cs="Rubik"/>
                <w:b/>
              </w:rPr>
              <w:t>Activities</w:t>
            </w:r>
          </w:p>
        </w:tc>
        <w:tc>
          <w:tcPr>
            <w:tcW w:w="3488" w:type="dxa"/>
            <w:shd w:val="clear" w:color="auto" w:fill="auto"/>
            <w:tcMar>
              <w:top w:w="100" w:type="dxa"/>
              <w:left w:w="100" w:type="dxa"/>
              <w:bottom w:w="100" w:type="dxa"/>
              <w:right w:w="100" w:type="dxa"/>
            </w:tcMar>
          </w:tcPr>
          <w:p w14:paraId="313A8B1E" w14:textId="77777777" w:rsidR="0073277C" w:rsidRDefault="00000000">
            <w:pPr>
              <w:widowControl w:val="0"/>
              <w:pBdr>
                <w:top w:val="nil"/>
                <w:left w:val="nil"/>
                <w:bottom w:val="nil"/>
                <w:right w:val="nil"/>
                <w:between w:val="nil"/>
              </w:pBdr>
              <w:spacing w:line="240" w:lineRule="auto"/>
              <w:rPr>
                <w:rFonts w:ascii="Rubik" w:eastAsia="Rubik" w:hAnsi="Rubik" w:cs="Rubik"/>
                <w:b/>
              </w:rPr>
            </w:pPr>
            <w:r>
              <w:rPr>
                <w:rFonts w:ascii="Rubik" w:eastAsia="Rubik" w:hAnsi="Rubik" w:cs="Rubik"/>
                <w:b/>
              </w:rPr>
              <w:t>Use of resources</w:t>
            </w:r>
          </w:p>
        </w:tc>
      </w:tr>
      <w:tr w:rsidR="0073277C" w14:paraId="2E48E1B2" w14:textId="77777777">
        <w:tc>
          <w:tcPr>
            <w:tcW w:w="3488" w:type="dxa"/>
            <w:shd w:val="clear" w:color="auto" w:fill="auto"/>
            <w:tcMar>
              <w:top w:w="100" w:type="dxa"/>
              <w:left w:w="100" w:type="dxa"/>
              <w:bottom w:w="100" w:type="dxa"/>
              <w:right w:w="100" w:type="dxa"/>
            </w:tcMar>
          </w:tcPr>
          <w:p w14:paraId="144DCB2D" w14:textId="77777777" w:rsidR="0073277C" w:rsidRDefault="00000000">
            <w:pPr>
              <w:widowControl w:val="0"/>
              <w:spacing w:line="240" w:lineRule="auto"/>
            </w:pPr>
            <w:r>
              <w:t xml:space="preserve">Please tell us what you plan to do </w:t>
            </w:r>
            <w:proofErr w:type="gramStart"/>
            <w:r>
              <w:t>e.g.</w:t>
            </w:r>
            <w:proofErr w:type="gramEnd"/>
            <w:r>
              <w:t xml:space="preserve"> host a morning/afternoon tea, BBQ, stall at your local market, digital safaris, online quizzes / cook </w:t>
            </w:r>
            <w:proofErr w:type="spellStart"/>
            <w:r>
              <w:t>alongs</w:t>
            </w:r>
            <w:proofErr w:type="spellEnd"/>
            <w:r>
              <w:t>, virtual bingos, etc</w:t>
            </w:r>
          </w:p>
        </w:tc>
        <w:tc>
          <w:tcPr>
            <w:tcW w:w="3488" w:type="dxa"/>
            <w:shd w:val="clear" w:color="auto" w:fill="auto"/>
            <w:tcMar>
              <w:top w:w="100" w:type="dxa"/>
              <w:left w:w="100" w:type="dxa"/>
              <w:bottom w:w="100" w:type="dxa"/>
              <w:right w:w="100" w:type="dxa"/>
            </w:tcMar>
          </w:tcPr>
          <w:p w14:paraId="07784056" w14:textId="52E752AB" w:rsidR="0073277C" w:rsidRDefault="00000000">
            <w:pPr>
              <w:spacing w:line="240" w:lineRule="auto"/>
            </w:pPr>
            <w:r>
              <w:t>Location, date and time (must be between 17-23 October 202</w:t>
            </w:r>
            <w:r w:rsidR="0004727A">
              <w:t>2</w:t>
            </w:r>
            <w:r>
              <w:t>)</w:t>
            </w:r>
          </w:p>
        </w:tc>
        <w:tc>
          <w:tcPr>
            <w:tcW w:w="3488" w:type="dxa"/>
            <w:shd w:val="clear" w:color="auto" w:fill="auto"/>
            <w:tcMar>
              <w:top w:w="100" w:type="dxa"/>
              <w:left w:w="100" w:type="dxa"/>
              <w:bottom w:w="100" w:type="dxa"/>
              <w:right w:w="100" w:type="dxa"/>
            </w:tcMar>
          </w:tcPr>
          <w:p w14:paraId="2B48E58E" w14:textId="77777777" w:rsidR="0073277C" w:rsidRDefault="00000000">
            <w:pPr>
              <w:widowControl w:val="0"/>
              <w:pBdr>
                <w:top w:val="nil"/>
                <w:left w:val="nil"/>
                <w:bottom w:val="nil"/>
                <w:right w:val="nil"/>
                <w:between w:val="nil"/>
              </w:pBdr>
              <w:spacing w:line="240" w:lineRule="auto"/>
            </w:pPr>
            <w:r>
              <w:t>List of activities you will undertake to ensure your event is a success and your objectives are met</w:t>
            </w:r>
          </w:p>
        </w:tc>
        <w:tc>
          <w:tcPr>
            <w:tcW w:w="3488" w:type="dxa"/>
            <w:shd w:val="clear" w:color="auto" w:fill="auto"/>
            <w:tcMar>
              <w:top w:w="100" w:type="dxa"/>
              <w:left w:w="100" w:type="dxa"/>
              <w:bottom w:w="100" w:type="dxa"/>
              <w:right w:w="100" w:type="dxa"/>
            </w:tcMar>
          </w:tcPr>
          <w:p w14:paraId="269B48E9" w14:textId="77777777" w:rsidR="0073277C" w:rsidRDefault="00000000">
            <w:pPr>
              <w:spacing w:line="240" w:lineRule="auto"/>
            </w:pPr>
            <w:r>
              <w:t>Describe how you will use the Get Online Week resources, the Be Connected Learning Portal and Network Partner resources in your event/s</w:t>
            </w:r>
          </w:p>
        </w:tc>
      </w:tr>
      <w:tr w:rsidR="0073277C" w14:paraId="304024A8" w14:textId="77777777">
        <w:trPr>
          <w:trHeight w:val="240"/>
        </w:trPr>
        <w:tc>
          <w:tcPr>
            <w:tcW w:w="3488" w:type="dxa"/>
            <w:shd w:val="clear" w:color="auto" w:fill="auto"/>
            <w:tcMar>
              <w:top w:w="100" w:type="dxa"/>
              <w:left w:w="100" w:type="dxa"/>
              <w:bottom w:w="100" w:type="dxa"/>
              <w:right w:w="100" w:type="dxa"/>
            </w:tcMar>
          </w:tcPr>
          <w:p w14:paraId="3D073558" w14:textId="77777777" w:rsidR="0073277C" w:rsidRDefault="0073277C">
            <w:pPr>
              <w:widowControl w:val="0"/>
              <w:pBdr>
                <w:top w:val="nil"/>
                <w:left w:val="nil"/>
                <w:bottom w:val="nil"/>
                <w:right w:val="nil"/>
                <w:between w:val="nil"/>
              </w:pBdr>
              <w:spacing w:line="240" w:lineRule="auto"/>
            </w:pPr>
          </w:p>
          <w:p w14:paraId="589635FA" w14:textId="77777777" w:rsidR="0073277C" w:rsidRDefault="0073277C">
            <w:pPr>
              <w:widowControl w:val="0"/>
              <w:pBdr>
                <w:top w:val="nil"/>
                <w:left w:val="nil"/>
                <w:bottom w:val="nil"/>
                <w:right w:val="nil"/>
                <w:between w:val="nil"/>
              </w:pBdr>
              <w:spacing w:line="240" w:lineRule="auto"/>
            </w:pPr>
          </w:p>
          <w:p w14:paraId="15A19CD4" w14:textId="77777777" w:rsidR="0073277C" w:rsidRDefault="0073277C">
            <w:pPr>
              <w:widowControl w:val="0"/>
              <w:pBdr>
                <w:top w:val="nil"/>
                <w:left w:val="nil"/>
                <w:bottom w:val="nil"/>
                <w:right w:val="nil"/>
                <w:between w:val="nil"/>
              </w:pBdr>
              <w:spacing w:line="240" w:lineRule="auto"/>
            </w:pPr>
          </w:p>
          <w:p w14:paraId="740A1ECB" w14:textId="77777777" w:rsidR="0073277C" w:rsidRDefault="0073277C">
            <w:pPr>
              <w:widowControl w:val="0"/>
              <w:pBdr>
                <w:top w:val="nil"/>
                <w:left w:val="nil"/>
                <w:bottom w:val="nil"/>
                <w:right w:val="nil"/>
                <w:between w:val="nil"/>
              </w:pBdr>
              <w:spacing w:line="240" w:lineRule="auto"/>
            </w:pPr>
          </w:p>
          <w:p w14:paraId="434C5146" w14:textId="77777777" w:rsidR="0073277C" w:rsidRDefault="0073277C">
            <w:pPr>
              <w:widowControl w:val="0"/>
              <w:pBdr>
                <w:top w:val="nil"/>
                <w:left w:val="nil"/>
                <w:bottom w:val="nil"/>
                <w:right w:val="nil"/>
                <w:between w:val="nil"/>
              </w:pBdr>
              <w:spacing w:line="240" w:lineRule="auto"/>
            </w:pPr>
          </w:p>
          <w:p w14:paraId="61D6CA43" w14:textId="77777777" w:rsidR="0073277C" w:rsidRDefault="0073277C">
            <w:pPr>
              <w:widowControl w:val="0"/>
              <w:pBdr>
                <w:top w:val="nil"/>
                <w:left w:val="nil"/>
                <w:bottom w:val="nil"/>
                <w:right w:val="nil"/>
                <w:between w:val="nil"/>
              </w:pBdr>
              <w:spacing w:line="240" w:lineRule="auto"/>
            </w:pPr>
          </w:p>
          <w:p w14:paraId="081A5265" w14:textId="77777777" w:rsidR="0073277C" w:rsidRDefault="0073277C">
            <w:pPr>
              <w:widowControl w:val="0"/>
              <w:pBdr>
                <w:top w:val="nil"/>
                <w:left w:val="nil"/>
                <w:bottom w:val="nil"/>
                <w:right w:val="nil"/>
                <w:between w:val="nil"/>
              </w:pBdr>
              <w:spacing w:line="240" w:lineRule="auto"/>
            </w:pPr>
          </w:p>
          <w:p w14:paraId="74D7AF4D" w14:textId="77777777" w:rsidR="0073277C" w:rsidRDefault="0073277C">
            <w:pPr>
              <w:widowControl w:val="0"/>
              <w:pBdr>
                <w:top w:val="nil"/>
                <w:left w:val="nil"/>
                <w:bottom w:val="nil"/>
                <w:right w:val="nil"/>
                <w:between w:val="nil"/>
              </w:pBdr>
              <w:spacing w:line="240" w:lineRule="auto"/>
            </w:pPr>
          </w:p>
          <w:p w14:paraId="116D092C" w14:textId="77777777" w:rsidR="0073277C" w:rsidRDefault="0073277C">
            <w:pPr>
              <w:widowControl w:val="0"/>
              <w:pBdr>
                <w:top w:val="nil"/>
                <w:left w:val="nil"/>
                <w:bottom w:val="nil"/>
                <w:right w:val="nil"/>
                <w:between w:val="nil"/>
              </w:pBdr>
              <w:spacing w:line="240" w:lineRule="auto"/>
            </w:pPr>
          </w:p>
          <w:p w14:paraId="1F059B8D" w14:textId="77777777" w:rsidR="0073277C" w:rsidRDefault="0073277C">
            <w:pPr>
              <w:widowControl w:val="0"/>
              <w:pBdr>
                <w:top w:val="nil"/>
                <w:left w:val="nil"/>
                <w:bottom w:val="nil"/>
                <w:right w:val="nil"/>
                <w:between w:val="nil"/>
              </w:pBdr>
              <w:spacing w:line="240" w:lineRule="auto"/>
            </w:pPr>
          </w:p>
          <w:p w14:paraId="352D3D66" w14:textId="77777777" w:rsidR="0073277C" w:rsidRDefault="0073277C">
            <w:pPr>
              <w:widowControl w:val="0"/>
              <w:pBdr>
                <w:top w:val="nil"/>
                <w:left w:val="nil"/>
                <w:bottom w:val="nil"/>
                <w:right w:val="nil"/>
                <w:between w:val="nil"/>
              </w:pBdr>
              <w:spacing w:line="240" w:lineRule="auto"/>
            </w:pPr>
          </w:p>
          <w:p w14:paraId="23994F58" w14:textId="77777777" w:rsidR="0073277C" w:rsidRDefault="0073277C">
            <w:pPr>
              <w:widowControl w:val="0"/>
              <w:pBdr>
                <w:top w:val="nil"/>
                <w:left w:val="nil"/>
                <w:bottom w:val="nil"/>
                <w:right w:val="nil"/>
                <w:between w:val="nil"/>
              </w:pBdr>
              <w:spacing w:line="240" w:lineRule="auto"/>
            </w:pPr>
          </w:p>
          <w:p w14:paraId="4B859BEA" w14:textId="77777777" w:rsidR="0073277C" w:rsidRDefault="0073277C">
            <w:pPr>
              <w:widowControl w:val="0"/>
              <w:pBdr>
                <w:top w:val="nil"/>
                <w:left w:val="nil"/>
                <w:bottom w:val="nil"/>
                <w:right w:val="nil"/>
                <w:between w:val="nil"/>
              </w:pBdr>
              <w:spacing w:line="240" w:lineRule="auto"/>
            </w:pPr>
          </w:p>
          <w:p w14:paraId="5FBB3BA5" w14:textId="77777777" w:rsidR="0073277C" w:rsidRDefault="0073277C">
            <w:pPr>
              <w:widowControl w:val="0"/>
              <w:pBdr>
                <w:top w:val="nil"/>
                <w:left w:val="nil"/>
                <w:bottom w:val="nil"/>
                <w:right w:val="nil"/>
                <w:between w:val="nil"/>
              </w:pBdr>
              <w:spacing w:line="240" w:lineRule="auto"/>
            </w:pPr>
          </w:p>
          <w:p w14:paraId="2CEC0867" w14:textId="77777777" w:rsidR="0073277C" w:rsidRDefault="0073277C">
            <w:pPr>
              <w:widowControl w:val="0"/>
              <w:pBdr>
                <w:top w:val="nil"/>
                <w:left w:val="nil"/>
                <w:bottom w:val="nil"/>
                <w:right w:val="nil"/>
                <w:between w:val="nil"/>
              </w:pBdr>
              <w:spacing w:line="240" w:lineRule="auto"/>
            </w:pPr>
          </w:p>
        </w:tc>
        <w:tc>
          <w:tcPr>
            <w:tcW w:w="3488" w:type="dxa"/>
            <w:shd w:val="clear" w:color="auto" w:fill="auto"/>
            <w:tcMar>
              <w:top w:w="100" w:type="dxa"/>
              <w:left w:w="100" w:type="dxa"/>
              <w:bottom w:w="100" w:type="dxa"/>
              <w:right w:w="100" w:type="dxa"/>
            </w:tcMar>
          </w:tcPr>
          <w:p w14:paraId="760B1AA0" w14:textId="77777777" w:rsidR="0073277C" w:rsidRDefault="0073277C">
            <w:pPr>
              <w:widowControl w:val="0"/>
              <w:pBdr>
                <w:top w:val="nil"/>
                <w:left w:val="nil"/>
                <w:bottom w:val="nil"/>
                <w:right w:val="nil"/>
                <w:between w:val="nil"/>
              </w:pBdr>
              <w:spacing w:line="240" w:lineRule="auto"/>
            </w:pPr>
          </w:p>
        </w:tc>
        <w:tc>
          <w:tcPr>
            <w:tcW w:w="3488" w:type="dxa"/>
            <w:shd w:val="clear" w:color="auto" w:fill="auto"/>
            <w:tcMar>
              <w:top w:w="100" w:type="dxa"/>
              <w:left w:w="100" w:type="dxa"/>
              <w:bottom w:w="100" w:type="dxa"/>
              <w:right w:w="100" w:type="dxa"/>
            </w:tcMar>
          </w:tcPr>
          <w:p w14:paraId="230969B5" w14:textId="77777777" w:rsidR="0073277C" w:rsidRDefault="0073277C">
            <w:pPr>
              <w:widowControl w:val="0"/>
              <w:spacing w:line="240" w:lineRule="auto"/>
            </w:pPr>
          </w:p>
        </w:tc>
        <w:tc>
          <w:tcPr>
            <w:tcW w:w="3488" w:type="dxa"/>
            <w:shd w:val="clear" w:color="auto" w:fill="auto"/>
            <w:tcMar>
              <w:top w:w="100" w:type="dxa"/>
              <w:left w:w="100" w:type="dxa"/>
              <w:bottom w:w="100" w:type="dxa"/>
              <w:right w:w="100" w:type="dxa"/>
            </w:tcMar>
          </w:tcPr>
          <w:p w14:paraId="3B2908B7" w14:textId="77777777" w:rsidR="0073277C" w:rsidRDefault="0073277C">
            <w:pPr>
              <w:widowControl w:val="0"/>
              <w:pBdr>
                <w:top w:val="nil"/>
                <w:left w:val="nil"/>
                <w:bottom w:val="nil"/>
                <w:right w:val="nil"/>
                <w:between w:val="nil"/>
              </w:pBdr>
              <w:spacing w:line="240" w:lineRule="auto"/>
            </w:pPr>
          </w:p>
        </w:tc>
      </w:tr>
    </w:tbl>
    <w:p w14:paraId="27CB0225" w14:textId="77777777" w:rsidR="0073277C" w:rsidRDefault="0073277C"/>
    <w:sectPr w:rsidR="0073277C">
      <w:footerReference w:type="default" r:id="rId6"/>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446A" w14:textId="77777777" w:rsidR="00AB264D" w:rsidRDefault="00AB264D">
      <w:pPr>
        <w:spacing w:line="240" w:lineRule="auto"/>
      </w:pPr>
      <w:r>
        <w:separator/>
      </w:r>
    </w:p>
  </w:endnote>
  <w:endnote w:type="continuationSeparator" w:id="0">
    <w:p w14:paraId="4DE0AB97" w14:textId="77777777" w:rsidR="00AB264D" w:rsidRDefault="00AB2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ubik Light">
    <w:charset w:val="00"/>
    <w:family w:val="auto"/>
    <w:pitch w:val="default"/>
  </w:font>
  <w:font w:name="Rubik">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ubik Medium">
    <w:charset w:val="00"/>
    <w:family w:val="auto"/>
    <w:pitch w:val="default"/>
  </w:font>
  <w:font w:name="Asap">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B091" w14:textId="77777777" w:rsidR="0073277C" w:rsidRDefault="0073277C">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DC6B" w14:textId="77777777" w:rsidR="00AB264D" w:rsidRDefault="00AB264D">
      <w:pPr>
        <w:spacing w:line="240" w:lineRule="auto"/>
      </w:pPr>
      <w:r>
        <w:separator/>
      </w:r>
    </w:p>
  </w:footnote>
  <w:footnote w:type="continuationSeparator" w:id="0">
    <w:p w14:paraId="1295B5B3" w14:textId="77777777" w:rsidR="00AB264D" w:rsidRDefault="00AB26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7C"/>
    <w:rsid w:val="0004727A"/>
    <w:rsid w:val="0073277C"/>
    <w:rsid w:val="00AB2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E32569"/>
  <w15:docId w15:val="{D88E7092-736A-C042-A195-3034092A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Light" w:eastAsia="Rubik Light" w:hAnsi="Rubik Light" w:cs="Rubik Light"/>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40" w:line="273" w:lineRule="auto"/>
      <w:outlineLvl w:val="0"/>
    </w:pPr>
    <w:rPr>
      <w:rFonts w:ascii="Rubik" w:eastAsia="Rubik" w:hAnsi="Rubik" w:cs="Rubik"/>
      <w:color w:val="295F70"/>
      <w:sz w:val="32"/>
      <w:szCs w:val="32"/>
    </w:rPr>
  </w:style>
  <w:style w:type="paragraph" w:styleId="Heading2">
    <w:name w:val="heading 2"/>
    <w:basedOn w:val="Normal"/>
    <w:next w:val="Normal"/>
    <w:uiPriority w:val="9"/>
    <w:semiHidden/>
    <w:unhideWhenUsed/>
    <w:qFormat/>
    <w:pPr>
      <w:keepNext/>
      <w:keepLines/>
      <w:spacing w:before="360" w:after="120"/>
      <w:outlineLvl w:val="1"/>
    </w:pPr>
    <w:rPr>
      <w:rFonts w:ascii="Rubik" w:eastAsia="Rubik" w:hAnsi="Rubik" w:cs="Rubik"/>
      <w:sz w:val="28"/>
      <w:szCs w:val="28"/>
    </w:rPr>
  </w:style>
  <w:style w:type="paragraph" w:styleId="Heading3">
    <w:name w:val="heading 3"/>
    <w:basedOn w:val="Normal"/>
    <w:next w:val="Normal"/>
    <w:uiPriority w:val="9"/>
    <w:semiHidden/>
    <w:unhideWhenUsed/>
    <w:qFormat/>
    <w:pPr>
      <w:keepNext/>
      <w:keepLines/>
      <w:spacing w:before="320" w:after="80"/>
      <w:outlineLvl w:val="2"/>
    </w:pPr>
    <w:rPr>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ubik Medium" w:eastAsia="Rubik Medium" w:hAnsi="Rubik Medium" w:cs="Rubik Medium"/>
      <w:color w:val="295F70"/>
      <w:sz w:val="52"/>
      <w:szCs w:val="52"/>
    </w:rPr>
  </w:style>
  <w:style w:type="paragraph" w:styleId="Subtitle">
    <w:name w:val="Subtitle"/>
    <w:basedOn w:val="Normal"/>
    <w:next w:val="Normal"/>
    <w:uiPriority w:val="11"/>
    <w:qFormat/>
    <w:pPr>
      <w:keepNext/>
      <w:keepLines/>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 Things Foundation Communications</cp:lastModifiedBy>
  <cp:revision>2</cp:revision>
  <dcterms:created xsi:type="dcterms:W3CDTF">2022-07-04T22:25:00Z</dcterms:created>
  <dcterms:modified xsi:type="dcterms:W3CDTF">2022-07-04T22:25:00Z</dcterms:modified>
</cp:coreProperties>
</file>